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91" w:rsidRDefault="00196E91" w:rsidP="0025398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bookmarkStart w:id="0" w:name="_GoBack"/>
      <w:bookmarkEnd w:id="0"/>
    </w:p>
    <w:p w:rsidR="002E45E8" w:rsidRDefault="002E45E8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Утвердить</w:t>
      </w:r>
    </w:p>
    <w:p w:rsidR="002E45E8" w:rsidRDefault="004B1787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ф</w:t>
      </w:r>
      <w:r w:rsidR="002E45E8">
        <w:rPr>
          <w:rFonts w:ascii="Times New Roman" w:eastAsiaTheme="minorHAnsi" w:hAnsi="Times New Roman"/>
          <w:bCs/>
          <w:sz w:val="24"/>
          <w:szCs w:val="24"/>
        </w:rPr>
        <w:t>орму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E45E8">
        <w:rPr>
          <w:rFonts w:ascii="Times New Roman" w:eastAsiaTheme="minorHAnsi" w:hAnsi="Times New Roman"/>
          <w:bCs/>
          <w:sz w:val="24"/>
          <w:szCs w:val="24"/>
        </w:rPr>
        <w:t>проведения антикоррупционной экспертизы</w:t>
      </w:r>
    </w:p>
    <w:p w:rsidR="002E45E8" w:rsidRDefault="002E45E8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нормативных правовых актов и проектов</w:t>
      </w:r>
    </w:p>
    <w:p w:rsidR="002E45E8" w:rsidRDefault="002E45E8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нормативных правовых актов</w:t>
      </w:r>
    </w:p>
    <w:p w:rsidR="002E45E8" w:rsidRDefault="004B1787" w:rsidP="002E45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Благовещенского </w:t>
      </w:r>
      <w:r w:rsidR="002E45E8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2E45E8" w:rsidRDefault="002E45E8" w:rsidP="002E45E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740AA" w:rsidRDefault="005740AA" w:rsidP="005740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0AA" w:rsidRPr="005740AA" w:rsidRDefault="005740AA" w:rsidP="005740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5740AA" w:rsidRDefault="005740AA" w:rsidP="005740AA">
      <w:pPr>
        <w:jc w:val="center"/>
        <w:rPr>
          <w:rFonts w:ascii="Times New Roman" w:hAnsi="Times New Roman"/>
          <w:b/>
        </w:rPr>
      </w:pPr>
    </w:p>
    <w:p w:rsidR="005740AA" w:rsidRDefault="005740AA" w:rsidP="005740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5740AA" w:rsidRDefault="005740AA" w:rsidP="005740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антикоррупционной экспертизы муниципального нормативного правового акта (проекта муниципального нормативного правового акта)</w:t>
      </w:r>
    </w:p>
    <w:p w:rsidR="005740AA" w:rsidRDefault="005740AA" w:rsidP="005740AA">
      <w:pPr>
        <w:jc w:val="center"/>
        <w:rPr>
          <w:rFonts w:asciiTheme="minorHAnsi" w:hAnsiTheme="minorHAnsi" w:cstheme="minorBidi"/>
        </w:rPr>
      </w:pPr>
    </w:p>
    <w:p w:rsidR="005740AA" w:rsidRDefault="002E45E8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40AA">
        <w:rPr>
          <w:rFonts w:ascii="Times New Roman" w:hAnsi="Times New Roman"/>
          <w:sz w:val="24"/>
          <w:szCs w:val="24"/>
        </w:rPr>
        <w:t xml:space="preserve"> от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740AA">
        <w:rPr>
          <w:rFonts w:ascii="Times New Roman" w:hAnsi="Times New Roman"/>
          <w:sz w:val="24"/>
          <w:szCs w:val="24"/>
        </w:rPr>
        <w:t xml:space="preserve">  № 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(указать уполномоченное лицо (несколько лиц, коллегиальный орган и т.п.), которое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в соответствии с ч.3 и 4 ст.3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проведена антикоррупционная экспертиза ________________________________________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муниципального нормативного правового акта или проекта муниципального нормативного правового акта)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выявления в нем коррупциогенных факторов и их последующего устранения.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представленном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 (реквизиты муниципального нормативного правового акта или проекта муниципального нормативного правового акта)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выявлены следующие коррупциогенные факты: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    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устранения выявленных коррупциогенных факторов предлагается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</w:p>
    <w:p w:rsidR="005740AA" w:rsidRDefault="005740AA" w:rsidP="00574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       _____________________________________________ </w:t>
      </w:r>
    </w:p>
    <w:p w:rsidR="005740AA" w:rsidRDefault="005740AA" w:rsidP="005740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должностного лица      (подпись должностного лица местного самоуправления)</w:t>
      </w: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5740AA" w:rsidRDefault="005740AA" w:rsidP="005740AA">
      <w:pPr>
        <w:jc w:val="both"/>
        <w:rPr>
          <w:rFonts w:ascii="Times New Roman" w:hAnsi="Times New Roman"/>
        </w:rPr>
      </w:pPr>
    </w:p>
    <w:p w:rsidR="009E4A6D" w:rsidRPr="00DF14E4" w:rsidRDefault="009E4A6D">
      <w:pPr>
        <w:rPr>
          <w:rFonts w:ascii="Times New Roman" w:hAnsi="Times New Roman"/>
        </w:rPr>
      </w:pPr>
    </w:p>
    <w:sectPr w:rsidR="009E4A6D" w:rsidRPr="00DF14E4" w:rsidSect="009E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3E8"/>
    <w:multiLevelType w:val="hybridMultilevel"/>
    <w:tmpl w:val="D82EF24A"/>
    <w:lvl w:ilvl="0" w:tplc="25CC55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67C14"/>
    <w:multiLevelType w:val="hybridMultilevel"/>
    <w:tmpl w:val="F500B494"/>
    <w:lvl w:ilvl="0" w:tplc="DFF68328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1"/>
    <w:rsid w:val="00020264"/>
    <w:rsid w:val="000E49BD"/>
    <w:rsid w:val="000E6C37"/>
    <w:rsid w:val="00114CE3"/>
    <w:rsid w:val="00125141"/>
    <w:rsid w:val="00196E91"/>
    <w:rsid w:val="00253981"/>
    <w:rsid w:val="0027364F"/>
    <w:rsid w:val="00275652"/>
    <w:rsid w:val="002941FE"/>
    <w:rsid w:val="002E45E8"/>
    <w:rsid w:val="003D5B07"/>
    <w:rsid w:val="0043149B"/>
    <w:rsid w:val="00466A62"/>
    <w:rsid w:val="00496295"/>
    <w:rsid w:val="004B1787"/>
    <w:rsid w:val="005740AA"/>
    <w:rsid w:val="006C53E6"/>
    <w:rsid w:val="00712ABB"/>
    <w:rsid w:val="00712B21"/>
    <w:rsid w:val="00822019"/>
    <w:rsid w:val="00971F78"/>
    <w:rsid w:val="009E4A6D"/>
    <w:rsid w:val="00A425F6"/>
    <w:rsid w:val="00BC0947"/>
    <w:rsid w:val="00C92615"/>
    <w:rsid w:val="00D11D74"/>
    <w:rsid w:val="00D14232"/>
    <w:rsid w:val="00DF14E4"/>
    <w:rsid w:val="00E70A97"/>
    <w:rsid w:val="00EC2823"/>
    <w:rsid w:val="00F3560B"/>
    <w:rsid w:val="00FC5D38"/>
    <w:rsid w:val="00FD636F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9689-0AF4-4C13-9479-98942AE0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8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25398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3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2539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53981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FD63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4CE3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paragraph" w:customStyle="1" w:styleId="ConsPlusNormal">
    <w:name w:val="ConsPlusNormal"/>
    <w:rsid w:val="00275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F2BE-6133-48FF-9D3F-750A81E1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dcterms:created xsi:type="dcterms:W3CDTF">2022-05-05T09:13:00Z</dcterms:created>
  <dcterms:modified xsi:type="dcterms:W3CDTF">2022-05-05T09:13:00Z</dcterms:modified>
</cp:coreProperties>
</file>